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450" w:rsidRDefault="00BC6450">
      <w:r>
        <w:t>ESITI SCRITTO DI CONTABILITÀ E BILANCIO – 02.07.2024</w:t>
      </w:r>
    </w:p>
    <w:p w:rsidR="00BC6450" w:rsidRDefault="00BC6450"/>
    <w:p w:rsidR="001F3AA8" w:rsidRDefault="00BC6450">
      <w:r>
        <w:t>L’esame orale e la visione dei compiti si svolgeranno in data</w:t>
      </w:r>
      <w:r w:rsidR="001F3AA8">
        <w:t>:</w:t>
      </w:r>
    </w:p>
    <w:p w:rsidR="00BC6450" w:rsidRDefault="00BC6450">
      <w:r>
        <w:t xml:space="preserve"> </w:t>
      </w:r>
      <w:r w:rsidRPr="001F3AA8">
        <w:rPr>
          <w:b/>
          <w:bCs/>
        </w:rPr>
        <w:t>08.07.2024 alle ore 10.30</w:t>
      </w:r>
      <w:r>
        <w:t xml:space="preserve"> nell’aula indicata in bacheca</w:t>
      </w:r>
      <w:r w:rsidR="00633F77">
        <w:t xml:space="preserve"> il giorno stesso</w:t>
      </w:r>
      <w: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C6450" w:rsidTr="00BC6450">
        <w:tc>
          <w:tcPr>
            <w:tcW w:w="3209" w:type="dxa"/>
          </w:tcPr>
          <w:p w:rsidR="00BC6450" w:rsidRDefault="00BC6450">
            <w:r>
              <w:t>Matricola (ultime 4 cifre)</w:t>
            </w:r>
          </w:p>
        </w:tc>
        <w:tc>
          <w:tcPr>
            <w:tcW w:w="3209" w:type="dxa"/>
          </w:tcPr>
          <w:p w:rsidR="00BC6450" w:rsidRDefault="00BC6450">
            <w:r>
              <w:t>ESITO</w:t>
            </w:r>
          </w:p>
        </w:tc>
        <w:tc>
          <w:tcPr>
            <w:tcW w:w="3210" w:type="dxa"/>
          </w:tcPr>
          <w:p w:rsidR="00BC6450" w:rsidRDefault="00BC6450"/>
        </w:tc>
      </w:tr>
      <w:tr w:rsidR="00BC6450" w:rsidTr="00BC6450">
        <w:tc>
          <w:tcPr>
            <w:tcW w:w="3209" w:type="dxa"/>
          </w:tcPr>
          <w:p w:rsidR="00BC6450" w:rsidRDefault="00BC6450">
            <w:r>
              <w:t>6894</w:t>
            </w:r>
          </w:p>
        </w:tc>
        <w:tc>
          <w:tcPr>
            <w:tcW w:w="3209" w:type="dxa"/>
          </w:tcPr>
          <w:p w:rsidR="00BC6450" w:rsidRDefault="00BC6450">
            <w:r>
              <w:t>Ammesso con riserva*</w:t>
            </w:r>
          </w:p>
        </w:tc>
        <w:tc>
          <w:tcPr>
            <w:tcW w:w="3210" w:type="dxa"/>
          </w:tcPr>
          <w:p w:rsidR="00BC6450" w:rsidRDefault="00BC6450"/>
        </w:tc>
      </w:tr>
      <w:tr w:rsidR="00BC6450" w:rsidTr="00BC6450">
        <w:tc>
          <w:tcPr>
            <w:tcW w:w="3209" w:type="dxa"/>
          </w:tcPr>
          <w:p w:rsidR="00BC6450" w:rsidRDefault="00BC6450">
            <w:r>
              <w:t>4521</w:t>
            </w:r>
          </w:p>
        </w:tc>
        <w:tc>
          <w:tcPr>
            <w:tcW w:w="3209" w:type="dxa"/>
          </w:tcPr>
          <w:p w:rsidR="00BC6450" w:rsidRDefault="00BC6450">
            <w:r>
              <w:t>Ammesso con riserva*</w:t>
            </w:r>
          </w:p>
        </w:tc>
        <w:tc>
          <w:tcPr>
            <w:tcW w:w="3210" w:type="dxa"/>
          </w:tcPr>
          <w:p w:rsidR="00BC6450" w:rsidRDefault="00BC6450"/>
        </w:tc>
      </w:tr>
      <w:tr w:rsidR="00BC6450" w:rsidTr="00BC6450">
        <w:tc>
          <w:tcPr>
            <w:tcW w:w="3209" w:type="dxa"/>
          </w:tcPr>
          <w:p w:rsidR="00BC6450" w:rsidRDefault="00BC6450">
            <w:r>
              <w:t>8871</w:t>
            </w:r>
          </w:p>
        </w:tc>
        <w:tc>
          <w:tcPr>
            <w:tcW w:w="3209" w:type="dxa"/>
          </w:tcPr>
          <w:p w:rsidR="00BC6450" w:rsidRDefault="00BC6450">
            <w:r>
              <w:t xml:space="preserve">Ammesso </w:t>
            </w:r>
          </w:p>
        </w:tc>
        <w:tc>
          <w:tcPr>
            <w:tcW w:w="3210" w:type="dxa"/>
          </w:tcPr>
          <w:p w:rsidR="00BC6450" w:rsidRDefault="00BC6450"/>
        </w:tc>
      </w:tr>
      <w:tr w:rsidR="00BC6450" w:rsidTr="00BC6450">
        <w:tc>
          <w:tcPr>
            <w:tcW w:w="3209" w:type="dxa"/>
          </w:tcPr>
          <w:p w:rsidR="00BC6450" w:rsidRDefault="00BC6450">
            <w:r>
              <w:t>5392</w:t>
            </w:r>
          </w:p>
        </w:tc>
        <w:tc>
          <w:tcPr>
            <w:tcW w:w="3209" w:type="dxa"/>
          </w:tcPr>
          <w:p w:rsidR="00BC6450" w:rsidRDefault="00BC6450">
            <w:r>
              <w:t>Ammesso con riserva*</w:t>
            </w:r>
          </w:p>
        </w:tc>
        <w:tc>
          <w:tcPr>
            <w:tcW w:w="3210" w:type="dxa"/>
          </w:tcPr>
          <w:p w:rsidR="00BC6450" w:rsidRDefault="00BC6450"/>
        </w:tc>
      </w:tr>
      <w:tr w:rsidR="00BC6450" w:rsidTr="00BC6450">
        <w:tc>
          <w:tcPr>
            <w:tcW w:w="3209" w:type="dxa"/>
          </w:tcPr>
          <w:p w:rsidR="00BC6450" w:rsidRDefault="00BC6450">
            <w:r>
              <w:t>6637</w:t>
            </w:r>
          </w:p>
        </w:tc>
        <w:tc>
          <w:tcPr>
            <w:tcW w:w="3209" w:type="dxa"/>
          </w:tcPr>
          <w:p w:rsidR="00BC6450" w:rsidRDefault="00BC6450">
            <w:r>
              <w:t>Ammesso con riserva*</w:t>
            </w:r>
          </w:p>
        </w:tc>
        <w:tc>
          <w:tcPr>
            <w:tcW w:w="3210" w:type="dxa"/>
          </w:tcPr>
          <w:p w:rsidR="00BC6450" w:rsidRDefault="00BC6450"/>
        </w:tc>
      </w:tr>
    </w:tbl>
    <w:p w:rsidR="00BC6450" w:rsidRPr="00BC6450" w:rsidRDefault="00BC6450" w:rsidP="00BC6450">
      <w:pPr>
        <w:rPr>
          <w:sz w:val="20"/>
          <w:szCs w:val="20"/>
        </w:rPr>
      </w:pPr>
      <w:r w:rsidRPr="00BC6450">
        <w:rPr>
          <w:sz w:val="20"/>
          <w:szCs w:val="20"/>
        </w:rPr>
        <w:t>*Gli studenti ammessi con riserva dovranno sostenere un’ulteriore verifica scritta in sede di esame orale</w:t>
      </w:r>
    </w:p>
    <w:sectPr w:rsidR="00BC6450" w:rsidRPr="00BC6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14DCB"/>
    <w:multiLevelType w:val="hybridMultilevel"/>
    <w:tmpl w:val="A5CC0A76"/>
    <w:lvl w:ilvl="0" w:tplc="BE3A4E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44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50"/>
    <w:rsid w:val="001F3AA8"/>
    <w:rsid w:val="004A7100"/>
    <w:rsid w:val="00632E84"/>
    <w:rsid w:val="00633F77"/>
    <w:rsid w:val="00BC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B26AFC"/>
  <w15:chartTrackingRefBased/>
  <w15:docId w15:val="{9A199368-81D8-7347-93F6-D743E143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C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6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3</cp:revision>
  <dcterms:created xsi:type="dcterms:W3CDTF">2024-07-02T17:32:00Z</dcterms:created>
  <dcterms:modified xsi:type="dcterms:W3CDTF">2024-07-02T17:57:00Z</dcterms:modified>
</cp:coreProperties>
</file>